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B33" w:rsidRDefault="00820B33" w:rsidP="00820B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СОГЛАСОВАННО:                                                                                             </w:t>
      </w:r>
      <w:r w:rsidR="00F46FD1">
        <w:rPr>
          <w:rFonts w:ascii="Times New Roman" w:hAnsi="Times New Roman" w:cs="Times New Roman"/>
          <w:sz w:val="24"/>
          <w:szCs w:val="24"/>
        </w:rPr>
        <w:t>УТВЕРЖДЕНО</w:t>
      </w:r>
      <w:r>
        <w:rPr>
          <w:rFonts w:ascii="Times New Roman" w:hAnsi="Times New Roman" w:cs="Times New Roman"/>
          <w:sz w:val="24"/>
          <w:szCs w:val="24"/>
        </w:rPr>
        <w:t>:</w:t>
      </w:r>
      <w:r w:rsidR="00F46F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Главой Администрации                                                                                </w:t>
      </w:r>
      <w:r w:rsidR="00F46FD1">
        <w:rPr>
          <w:rFonts w:ascii="Times New Roman" w:hAnsi="Times New Roman" w:cs="Times New Roman"/>
          <w:sz w:val="24"/>
          <w:szCs w:val="24"/>
        </w:rPr>
        <w:t xml:space="preserve">приказом директора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Кубовинского сельсовета                                                                            </w:t>
      </w:r>
      <w:r w:rsidR="00F46FD1">
        <w:rPr>
          <w:rFonts w:ascii="Times New Roman" w:hAnsi="Times New Roman" w:cs="Times New Roman"/>
          <w:sz w:val="24"/>
          <w:szCs w:val="24"/>
        </w:rPr>
        <w:t xml:space="preserve">МКУ СКО «Вместе»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________С.Г. Степанов                                                                         </w:t>
      </w:r>
      <w:r w:rsidR="00F46FD1">
        <w:rPr>
          <w:rFonts w:ascii="Times New Roman" w:hAnsi="Times New Roman" w:cs="Times New Roman"/>
          <w:sz w:val="24"/>
          <w:szCs w:val="24"/>
        </w:rPr>
        <w:t xml:space="preserve">________ Ю.В.Панченко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F46FD1" w:rsidRPr="00820B33" w:rsidRDefault="00820B33" w:rsidP="00820B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>от 03 мая 2021</w:t>
      </w:r>
      <w:r w:rsidR="00F46FD1" w:rsidRPr="00820B33">
        <w:rPr>
          <w:rFonts w:ascii="Times New Roman" w:hAnsi="Times New Roman" w:cs="Times New Roman"/>
          <w:sz w:val="24"/>
          <w:szCs w:val="24"/>
        </w:rPr>
        <w:t xml:space="preserve"> г. №</w:t>
      </w:r>
      <w:r w:rsidRPr="00820B33">
        <w:rPr>
          <w:rFonts w:ascii="Times New Roman" w:hAnsi="Times New Roman" w:cs="Times New Roman"/>
          <w:sz w:val="24"/>
          <w:szCs w:val="24"/>
        </w:rPr>
        <w:t>1</w:t>
      </w:r>
    </w:p>
    <w:p w:rsidR="00F46FD1" w:rsidRPr="00820B33" w:rsidRDefault="00F46FD1" w:rsidP="00820B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B33">
        <w:rPr>
          <w:rFonts w:ascii="Times New Roman" w:hAnsi="Times New Roman" w:cs="Times New Roman"/>
          <w:b/>
          <w:sz w:val="24"/>
          <w:szCs w:val="24"/>
        </w:rPr>
        <w:t xml:space="preserve">ПОЛОЖЕНИЕ                                                                                                                                          о противодействии коррупции                                                                                                                    в Муниципальном казенном учреждении                                                                          </w:t>
      </w:r>
      <w:r w:rsidR="00820B33">
        <w:rPr>
          <w:rFonts w:ascii="Times New Roman" w:hAnsi="Times New Roman" w:cs="Times New Roman"/>
          <w:b/>
          <w:sz w:val="24"/>
          <w:szCs w:val="24"/>
        </w:rPr>
        <w:t xml:space="preserve">     С</w:t>
      </w:r>
      <w:r w:rsidRPr="00820B33">
        <w:rPr>
          <w:rFonts w:ascii="Times New Roman" w:hAnsi="Times New Roman" w:cs="Times New Roman"/>
          <w:b/>
          <w:sz w:val="24"/>
          <w:szCs w:val="24"/>
        </w:rPr>
        <w:t>оциально-культурного образования «Вместе»</w:t>
      </w:r>
      <w:r w:rsidR="00820B33">
        <w:rPr>
          <w:rFonts w:ascii="Times New Roman" w:hAnsi="Times New Roman" w:cs="Times New Roman"/>
          <w:b/>
          <w:sz w:val="24"/>
          <w:szCs w:val="24"/>
        </w:rPr>
        <w:t xml:space="preserve"> на 2021-2025г.</w:t>
      </w:r>
    </w:p>
    <w:p w:rsidR="00F46FD1" w:rsidRPr="00820B33" w:rsidRDefault="00F46FD1" w:rsidP="00F46FD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B33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E15897" w:rsidRPr="00820B33" w:rsidRDefault="00E15897" w:rsidP="00820B33">
      <w:pPr>
        <w:pStyle w:val="a3"/>
        <w:numPr>
          <w:ilvl w:val="1"/>
          <w:numId w:val="4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 Данное положение «О противодействии коррупции» (далее - Положение) разработано на основе </w:t>
      </w:r>
      <w:proofErr w:type="spellStart"/>
      <w:proofErr w:type="gramStart"/>
      <w:r w:rsidRPr="00820B33">
        <w:rPr>
          <w:rFonts w:ascii="Times New Roman" w:hAnsi="Times New Roman" w:cs="Times New Roman"/>
          <w:sz w:val="24"/>
          <w:szCs w:val="24"/>
        </w:rPr>
        <w:t>Федерал</w:t>
      </w:r>
      <w:r w:rsidR="00D4034A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="004757FA">
        <w:rPr>
          <w:rFonts w:ascii="Times New Roman" w:hAnsi="Times New Roman" w:cs="Times New Roman"/>
          <w:sz w:val="24"/>
          <w:szCs w:val="24"/>
        </w:rPr>
        <w:t xml:space="preserve"> </w:t>
      </w:r>
      <w:r w:rsidRPr="00820B33">
        <w:rPr>
          <w:rFonts w:ascii="Times New Roman" w:hAnsi="Times New Roman" w:cs="Times New Roman"/>
          <w:sz w:val="24"/>
          <w:szCs w:val="24"/>
        </w:rPr>
        <w:t>ного</w:t>
      </w:r>
      <w:proofErr w:type="gramEnd"/>
      <w:r w:rsidRPr="00820B33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25 де</w:t>
      </w:r>
      <w:r w:rsidR="00395F67">
        <w:rPr>
          <w:rFonts w:ascii="Times New Roman" w:hAnsi="Times New Roman" w:cs="Times New Roman"/>
          <w:sz w:val="24"/>
          <w:szCs w:val="24"/>
        </w:rPr>
        <w:t>к</w:t>
      </w:r>
      <w:r w:rsidRPr="00820B33">
        <w:rPr>
          <w:rFonts w:ascii="Times New Roman" w:hAnsi="Times New Roman" w:cs="Times New Roman"/>
          <w:sz w:val="24"/>
          <w:szCs w:val="24"/>
        </w:rPr>
        <w:t>абря 2008 года № 273-ФЗ</w:t>
      </w:r>
      <w:r w:rsidR="00820B3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 «О противодействии коррупции»</w:t>
      </w:r>
    </w:p>
    <w:p w:rsidR="00135DFC" w:rsidRPr="00820B33" w:rsidRDefault="00135DFC" w:rsidP="00820B33">
      <w:pPr>
        <w:pStyle w:val="a3"/>
        <w:numPr>
          <w:ilvl w:val="1"/>
          <w:numId w:val="4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</w:t>
      </w:r>
      <w:proofErr w:type="gramStart"/>
      <w:r w:rsidRPr="00820B33">
        <w:rPr>
          <w:rFonts w:ascii="Times New Roman" w:hAnsi="Times New Roman" w:cs="Times New Roman"/>
          <w:sz w:val="24"/>
          <w:szCs w:val="24"/>
        </w:rPr>
        <w:t>коррупционный</w:t>
      </w:r>
      <w:proofErr w:type="gramEnd"/>
      <w:r w:rsidRPr="00820B33">
        <w:rPr>
          <w:rFonts w:ascii="Times New Roman" w:hAnsi="Times New Roman" w:cs="Times New Roman"/>
          <w:sz w:val="24"/>
          <w:szCs w:val="24"/>
        </w:rPr>
        <w:t xml:space="preserve"> правонарушений.</w:t>
      </w:r>
    </w:p>
    <w:p w:rsidR="00135DFC" w:rsidRPr="00820B33" w:rsidRDefault="00135DFC" w:rsidP="00820B33">
      <w:pPr>
        <w:pStyle w:val="a3"/>
        <w:numPr>
          <w:ilvl w:val="1"/>
          <w:numId w:val="6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 Для целей настоящего Положения используются следующие основные понятия:</w:t>
      </w:r>
    </w:p>
    <w:p w:rsidR="00135DFC" w:rsidRPr="00820B33" w:rsidRDefault="00135DFC" w:rsidP="00820B33">
      <w:pPr>
        <w:pStyle w:val="a3"/>
        <w:numPr>
          <w:ilvl w:val="2"/>
          <w:numId w:val="6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Коррупция:</w:t>
      </w:r>
    </w:p>
    <w:p w:rsidR="00401CF0" w:rsidRPr="00820B33" w:rsidRDefault="00135DFC" w:rsidP="00820B33">
      <w:pPr>
        <w:ind w:left="-567"/>
        <w:rPr>
          <w:rFonts w:ascii="Times New Roman" w:hAnsi="Times New Roman" w:cs="Times New Roman"/>
          <w:sz w:val="24"/>
          <w:szCs w:val="24"/>
        </w:rPr>
      </w:pPr>
      <w:proofErr w:type="gramStart"/>
      <w:r w:rsidRPr="00820B33">
        <w:rPr>
          <w:rFonts w:ascii="Times New Roman" w:hAnsi="Times New Roman" w:cs="Times New Roman"/>
          <w:sz w:val="24"/>
          <w:szCs w:val="24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</w:t>
      </w:r>
      <w:r w:rsidR="00401CF0" w:rsidRPr="00820B33">
        <w:rPr>
          <w:rFonts w:ascii="Times New Roman" w:hAnsi="Times New Roman" w:cs="Times New Roman"/>
          <w:sz w:val="24"/>
          <w:szCs w:val="24"/>
        </w:rPr>
        <w:t xml:space="preserve"> </w:t>
      </w:r>
      <w:r w:rsidRPr="00820B33">
        <w:rPr>
          <w:rFonts w:ascii="Times New Roman" w:hAnsi="Times New Roman" w:cs="Times New Roman"/>
          <w:sz w:val="24"/>
          <w:szCs w:val="24"/>
        </w:rPr>
        <w:t xml:space="preserve">предоставление такой выгоды указанному лицу </w:t>
      </w:r>
      <w:r w:rsidR="00401CF0" w:rsidRPr="00820B33">
        <w:rPr>
          <w:rFonts w:ascii="Times New Roman" w:hAnsi="Times New Roman" w:cs="Times New Roman"/>
          <w:sz w:val="24"/>
          <w:szCs w:val="24"/>
        </w:rPr>
        <w:t>другими физическими лицами</w:t>
      </w:r>
      <w:proofErr w:type="gramEnd"/>
      <w:r w:rsidR="00401CF0" w:rsidRPr="00820B33">
        <w:rPr>
          <w:rFonts w:ascii="Times New Roman" w:hAnsi="Times New Roman" w:cs="Times New Roman"/>
          <w:sz w:val="24"/>
          <w:szCs w:val="24"/>
        </w:rPr>
        <w:t>;</w:t>
      </w:r>
      <w:r w:rsidR="00D4034A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401CF0" w:rsidRPr="00820B33">
        <w:rPr>
          <w:rFonts w:ascii="Times New Roman" w:hAnsi="Times New Roman" w:cs="Times New Roman"/>
          <w:sz w:val="24"/>
          <w:szCs w:val="24"/>
        </w:rPr>
        <w:t xml:space="preserve"> б) совершение деяний, указанных в пункте «а» настоящего пункта, от имени или в интересах юридического лица;                                                                                    </w:t>
      </w:r>
      <w:r w:rsidR="00D403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401CF0" w:rsidRPr="00820B33">
        <w:rPr>
          <w:rFonts w:ascii="Times New Roman" w:hAnsi="Times New Roman" w:cs="Times New Roman"/>
          <w:sz w:val="24"/>
          <w:szCs w:val="24"/>
        </w:rPr>
        <w:t xml:space="preserve"> в) по минимизации и (или) ликвидации последствий коррупционных правонарушений.</w:t>
      </w:r>
    </w:p>
    <w:p w:rsidR="00401CF0" w:rsidRPr="00820B33" w:rsidRDefault="00401CF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-1.4. Основные принципы противодействия коррупции:                                             </w:t>
      </w:r>
      <w:r w:rsidR="00820B3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  - признание, обеспечение и защита основных прав и свобод человека и гражданина;                                                                                                                            - законность; публичность и открытость деятельности органов управления и самоуправления;                                                                                                                       - неотвратимость ответственности за совершение коррупционных правонарушений;                                                                                                                    - комплексное использование организационных, информационно-пропагандистских и других мер;                                                                                       </w:t>
      </w:r>
      <w:r w:rsidR="00B553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- приоритетное применение мер по предупреждению коррупции. </w:t>
      </w:r>
    </w:p>
    <w:p w:rsidR="00401CF0" w:rsidRPr="00820B33" w:rsidRDefault="00401CF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b/>
          <w:sz w:val="24"/>
          <w:szCs w:val="24"/>
        </w:rPr>
        <w:t>2. Основные меры по профилактике коррупции.</w:t>
      </w:r>
      <w:r w:rsidRPr="00820B33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5530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20B33">
        <w:rPr>
          <w:rFonts w:ascii="Times New Roman" w:hAnsi="Times New Roman" w:cs="Times New Roman"/>
          <w:sz w:val="24"/>
          <w:szCs w:val="24"/>
        </w:rPr>
        <w:t>Профилактика коррупции осуществляется путем применения следующих основных мер:</w:t>
      </w:r>
    </w:p>
    <w:p w:rsidR="00114424" w:rsidRPr="00820B33" w:rsidRDefault="00401CF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2.1. формирование в коллективе работников в Муниципальном казенном учреждении</w:t>
      </w:r>
      <w:r w:rsidR="00114424" w:rsidRPr="00820B33">
        <w:rPr>
          <w:rFonts w:ascii="Times New Roman" w:hAnsi="Times New Roman" w:cs="Times New Roman"/>
          <w:sz w:val="24"/>
          <w:szCs w:val="24"/>
        </w:rPr>
        <w:t xml:space="preserve"> социально- культурного объединения</w:t>
      </w:r>
      <w:r w:rsidRPr="00820B33">
        <w:rPr>
          <w:rFonts w:ascii="Times New Roman" w:hAnsi="Times New Roman" w:cs="Times New Roman"/>
          <w:sz w:val="24"/>
          <w:szCs w:val="24"/>
        </w:rPr>
        <w:t xml:space="preserve"> </w:t>
      </w:r>
      <w:r w:rsidR="00114424" w:rsidRPr="00820B33">
        <w:rPr>
          <w:rFonts w:ascii="Times New Roman" w:hAnsi="Times New Roman" w:cs="Times New Roman"/>
          <w:sz w:val="24"/>
          <w:szCs w:val="24"/>
        </w:rPr>
        <w:t xml:space="preserve">«Вместе» </w:t>
      </w:r>
      <w:r w:rsidRPr="00820B33">
        <w:rPr>
          <w:rFonts w:ascii="Times New Roman" w:hAnsi="Times New Roman" w:cs="Times New Roman"/>
          <w:sz w:val="24"/>
          <w:szCs w:val="24"/>
        </w:rPr>
        <w:t>нетерпимости к коррупционному поведению;</w:t>
      </w:r>
    </w:p>
    <w:p w:rsidR="00114424" w:rsidRPr="00820B33" w:rsidRDefault="00401CF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 2.2. проведение мониторинга всех локальных актов, издаваемых администрацией </w:t>
      </w:r>
      <w:r w:rsidR="00114424" w:rsidRPr="00820B33">
        <w:rPr>
          <w:rFonts w:ascii="Times New Roman" w:hAnsi="Times New Roman" w:cs="Times New Roman"/>
          <w:sz w:val="24"/>
          <w:szCs w:val="24"/>
        </w:rPr>
        <w:t xml:space="preserve">МКУ СКО «Вместе» </w:t>
      </w:r>
      <w:r w:rsidRPr="00820B33">
        <w:rPr>
          <w:rFonts w:ascii="Times New Roman" w:hAnsi="Times New Roman" w:cs="Times New Roman"/>
          <w:sz w:val="24"/>
          <w:szCs w:val="24"/>
        </w:rPr>
        <w:t xml:space="preserve">на предмет соответствия действующему законодательству; </w:t>
      </w:r>
    </w:p>
    <w:p w:rsidR="00401CF0" w:rsidRPr="00820B33" w:rsidRDefault="00401CF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lastRenderedPageBreak/>
        <w:t xml:space="preserve">2.3. проведение мероприятий по разъяснению работникам </w:t>
      </w:r>
      <w:r w:rsidR="00114424" w:rsidRPr="00820B33">
        <w:rPr>
          <w:rFonts w:ascii="Times New Roman" w:hAnsi="Times New Roman" w:cs="Times New Roman"/>
          <w:sz w:val="24"/>
          <w:szCs w:val="24"/>
        </w:rPr>
        <w:t xml:space="preserve">МКУ СКО «Вместе» </w:t>
      </w:r>
      <w:r w:rsidRPr="00820B33">
        <w:rPr>
          <w:rFonts w:ascii="Times New Roman" w:hAnsi="Times New Roman" w:cs="Times New Roman"/>
          <w:sz w:val="24"/>
          <w:szCs w:val="24"/>
        </w:rPr>
        <w:t>и родителям (законным представителям) участников клубных формирований законодательства в сфере противодействия коррупции.</w:t>
      </w:r>
    </w:p>
    <w:p w:rsidR="00114424" w:rsidRPr="00820B33" w:rsidRDefault="00114424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114424" w:rsidRPr="00395F67" w:rsidRDefault="00114424" w:rsidP="00395F67">
      <w:pPr>
        <w:pStyle w:val="a3"/>
        <w:numPr>
          <w:ilvl w:val="0"/>
          <w:numId w:val="8"/>
        </w:numPr>
        <w:ind w:left="-567" w:firstLine="0"/>
        <w:rPr>
          <w:rFonts w:ascii="Times New Roman" w:hAnsi="Times New Roman" w:cs="Times New Roman"/>
          <w:b/>
          <w:sz w:val="24"/>
          <w:szCs w:val="24"/>
        </w:rPr>
      </w:pPr>
      <w:r w:rsidRPr="00395F67">
        <w:rPr>
          <w:rFonts w:ascii="Times New Roman" w:hAnsi="Times New Roman" w:cs="Times New Roman"/>
          <w:b/>
          <w:sz w:val="24"/>
          <w:szCs w:val="24"/>
        </w:rPr>
        <w:t>Основные направления по повышению эффективности противодействия коррупции.</w:t>
      </w:r>
    </w:p>
    <w:p w:rsidR="00114424" w:rsidRPr="00820B33" w:rsidRDefault="00114424" w:rsidP="00820B33">
      <w:pPr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                                                                                                                                          </w:t>
      </w:r>
      <w:proofErr w:type="gramStart"/>
      <w:r w:rsidRPr="00820B33">
        <w:rPr>
          <w:rFonts w:ascii="Times New Roman" w:hAnsi="Times New Roman" w:cs="Times New Roman"/>
          <w:sz w:val="24"/>
          <w:szCs w:val="24"/>
        </w:rPr>
        <w:t xml:space="preserve">3.2. принятие административных и иных мер, направленных на привлечение работников и родителей (законных представителей) обучающихся к более активному участию в противодействии коррупции, на формирование в коллективе и у родителей (законных представителей) участников клубных формирований негативного отношения к коррупционному поведению;                                                                                  </w:t>
      </w:r>
      <w:r w:rsidR="00395F6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3.3. совершенствование системы и структуры органов самоуправления;                                  </w:t>
      </w:r>
      <w:r w:rsidR="00395F67">
        <w:rPr>
          <w:rFonts w:ascii="Times New Roman" w:hAnsi="Times New Roman" w:cs="Times New Roman"/>
          <w:sz w:val="24"/>
          <w:szCs w:val="24"/>
        </w:rPr>
        <w:t xml:space="preserve">  </w:t>
      </w:r>
      <w:r w:rsidRPr="00820B33">
        <w:rPr>
          <w:rFonts w:ascii="Times New Roman" w:hAnsi="Times New Roman" w:cs="Times New Roman"/>
          <w:sz w:val="24"/>
          <w:szCs w:val="24"/>
        </w:rPr>
        <w:t xml:space="preserve">  3.4. создание механизмов общественного контроля деятельности органов управления и самоуправления;</w:t>
      </w:r>
      <w:proofErr w:type="gramEnd"/>
      <w:r w:rsidRPr="00820B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395F6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Pr="00820B33">
        <w:rPr>
          <w:rFonts w:ascii="Times New Roman" w:hAnsi="Times New Roman" w:cs="Times New Roman"/>
          <w:sz w:val="24"/>
          <w:szCs w:val="24"/>
        </w:rPr>
        <w:t xml:space="preserve">3.5. обеспечение доступа работников к информации о деятельности органов управления и самоуправления;                                                                                                         </w:t>
      </w:r>
      <w:r w:rsidR="00395F6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3.6. конкретизация полномочий работников МКУ СКО «Вместе», которые должны быть отражены в должностных инструкциях.                                                                                                    </w:t>
      </w:r>
      <w:r w:rsidR="00395F6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 3.7. уведомление в письменной форме работниками МКУ СКО «Вместе» администрации и Рабочей комиссии по противодействию коррупции обо всех случаях обращения к ним каких-либо лиц в целях склонения их к совершению коррупционных правонарушений;</w:t>
      </w:r>
      <w:proofErr w:type="gramEnd"/>
    </w:p>
    <w:p w:rsidR="003B6443" w:rsidRPr="00820B33" w:rsidRDefault="003B6443" w:rsidP="00820B33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B33">
        <w:rPr>
          <w:rFonts w:ascii="Times New Roman" w:hAnsi="Times New Roman" w:cs="Times New Roman"/>
          <w:b/>
          <w:sz w:val="24"/>
          <w:szCs w:val="24"/>
        </w:rPr>
        <w:t>4. Организационные основы противодействия коррупции</w:t>
      </w:r>
    </w:p>
    <w:p w:rsidR="003B6443" w:rsidRPr="00820B33" w:rsidRDefault="003B6443" w:rsidP="00820B33">
      <w:pPr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4.1. Общее руководство мероприятиями, направленными на противодействие коррупции, осуществляют:</w:t>
      </w:r>
    </w:p>
    <w:p w:rsidR="003B6443" w:rsidRPr="00820B33" w:rsidRDefault="003B6443" w:rsidP="00395F67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Рабочая группа по противодействию коррупции;</w:t>
      </w:r>
    </w:p>
    <w:p w:rsidR="003B6443" w:rsidRPr="00820B33" w:rsidRDefault="003B6443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 4.2. Рабочая группа по противодействию коррупции создается в начале каждого календарного года; в состав рабочей группы по противодействию коррупции обязательно входят представитель трудового комитета и представители работников культуры. </w:t>
      </w:r>
    </w:p>
    <w:p w:rsidR="003B6443" w:rsidRPr="00820B33" w:rsidRDefault="003B6443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4.3. Выборы членов Рабочей группы по противодействию коррупции </w:t>
      </w:r>
      <w:proofErr w:type="gramStart"/>
      <w:r w:rsidRPr="00820B33">
        <w:rPr>
          <w:rFonts w:ascii="Times New Roman" w:hAnsi="Times New Roman" w:cs="Times New Roman"/>
          <w:sz w:val="24"/>
          <w:szCs w:val="24"/>
        </w:rPr>
        <w:t>проводятся на Общем собрании трудового коллектива обсуждается</w:t>
      </w:r>
      <w:proofErr w:type="gramEnd"/>
      <w:r w:rsidRPr="00820B33">
        <w:rPr>
          <w:rFonts w:ascii="Times New Roman" w:hAnsi="Times New Roman" w:cs="Times New Roman"/>
          <w:sz w:val="24"/>
          <w:szCs w:val="24"/>
        </w:rPr>
        <w:t xml:space="preserve"> состав Рабочей группы на заседании Совета МКУ СКО «Вместе», утверждается приказом директора МКУ СКО «Вместе». </w:t>
      </w:r>
    </w:p>
    <w:p w:rsidR="003B6443" w:rsidRPr="00820B33" w:rsidRDefault="003B6443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4.4. Члены Рабочей группы избирают председателя и секретаря. Члены Рабочей группы осуществляют свою деятельность на общественной основе. </w:t>
      </w:r>
    </w:p>
    <w:p w:rsidR="003B6443" w:rsidRPr="00820B33" w:rsidRDefault="003B6443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4.5. Полномочия членов Рабочей группы по противодействию коррупции: </w:t>
      </w:r>
      <w:r w:rsidR="00D4034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4.5.1.Председатель Рабочей группы по противодействию коррупции:                                </w:t>
      </w:r>
      <w:r w:rsidR="00D4034A">
        <w:rPr>
          <w:rFonts w:ascii="Times New Roman" w:hAnsi="Times New Roman" w:cs="Times New Roman"/>
          <w:sz w:val="24"/>
          <w:szCs w:val="24"/>
        </w:rPr>
        <w:t xml:space="preserve">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определяет место, время проведения и повестку дня заседания Рабочей группы; </w:t>
      </w:r>
    </w:p>
    <w:p w:rsidR="003B6443" w:rsidRPr="00820B33" w:rsidRDefault="003B6443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на основе предложений членов Рабочей группы формирует план работы Рабочей группы на текущий год и повестку дня его очередного заседания; </w:t>
      </w:r>
    </w:p>
    <w:p w:rsidR="003B6443" w:rsidRPr="00820B33" w:rsidRDefault="003B6443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по вопросам, относящимся к компетенции Рабочей группы, в установленном порядке запрашивает информацию от исполнительных органов государственной власти, правоохранительных, контролирующих, налоговых и других органов; </w:t>
      </w:r>
    </w:p>
    <w:p w:rsidR="003B6443" w:rsidRPr="00820B33" w:rsidRDefault="003B6443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lastRenderedPageBreak/>
        <w:t xml:space="preserve">- информирует директора МКУ СКО «Вместе» о результатах работы Рабочей группы; </w:t>
      </w:r>
    </w:p>
    <w:p w:rsidR="003B6443" w:rsidRPr="00820B33" w:rsidRDefault="003B6443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дает соответствующие поручения секретарю и членам Рабочей группы, осуществляет </w:t>
      </w:r>
      <w:proofErr w:type="gramStart"/>
      <w:r w:rsidRPr="00820B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20B33">
        <w:rPr>
          <w:rFonts w:ascii="Times New Roman" w:hAnsi="Times New Roman" w:cs="Times New Roman"/>
          <w:sz w:val="24"/>
          <w:szCs w:val="24"/>
        </w:rPr>
        <w:t xml:space="preserve"> их выполнением; </w:t>
      </w:r>
    </w:p>
    <w:p w:rsidR="003B6443" w:rsidRPr="00820B33" w:rsidRDefault="003B6443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- подписывает протокол заседания Рабочей группы.</w:t>
      </w:r>
    </w:p>
    <w:p w:rsidR="00987FC6" w:rsidRPr="00820B33" w:rsidRDefault="003B6443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4.5.2. Секретарь Рабочей группы: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</w:t>
      </w:r>
      <w:r w:rsidR="003B6443" w:rsidRPr="00820B33">
        <w:rPr>
          <w:rFonts w:ascii="Times New Roman" w:hAnsi="Times New Roman" w:cs="Times New Roman"/>
          <w:sz w:val="24"/>
          <w:szCs w:val="24"/>
        </w:rPr>
        <w:t>организует подготовку материалов к заседанию Рабочей группы, а также проектов его решений;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</w:t>
      </w:r>
      <w:r w:rsidR="003B6443" w:rsidRPr="00820B33">
        <w:rPr>
          <w:rFonts w:ascii="Times New Roman" w:hAnsi="Times New Roman" w:cs="Times New Roman"/>
          <w:sz w:val="24"/>
          <w:szCs w:val="24"/>
        </w:rPr>
        <w:t xml:space="preserve"> информирует членов Рабочей группы и о месте, времени проведения и повестке дня очередного заседания Рабочей группы, обеспечивает необходимыми справочно-информационными материалами; </w:t>
      </w:r>
    </w:p>
    <w:p w:rsidR="003B6443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</w:t>
      </w:r>
      <w:r w:rsidR="003B6443" w:rsidRPr="00820B33">
        <w:rPr>
          <w:rFonts w:ascii="Times New Roman" w:hAnsi="Times New Roman" w:cs="Times New Roman"/>
          <w:sz w:val="24"/>
          <w:szCs w:val="24"/>
        </w:rPr>
        <w:t>ведет протокол заседания Рабочей группы.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4.5.3. Члены Рабочей группы по противодействию коррупции: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 вносят председателю Рабочей группы предложения по формированию повестки дня заседаний Рабочей группы;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- вносят предложения по формированию плана работы;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-  в пределах своей компетенции, принимают участие в работе Рабочей группы, а также осуществляют подготовку материалов по вопросам заседаний Рабочей группы;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 в случае невозможности лично присутствовать на заседаниях Рабочей группы, вправе излагать свое мнение по рассматриваемым вопросам в письменном виде на имя председателя Рабочей группы, которое учитывается при принятии решения;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- участвуют в реализации принятых Рабочей группой решений и полномочий.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4.6. Заседания Рабочей группы по противодействию коррупции проводятся не реже двух раз в год; обязательно оформляется протокол заседания. Заседания могут быть как открытыми, так и закрытыми. Внеочередное заседание проводится по предложению любого члена Рабочей группы по противодействию коррупции и Управляющего по правам участников культурн</w:t>
      </w:r>
      <w:proofErr w:type="gramStart"/>
      <w:r w:rsidRPr="00820B33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395F67">
        <w:rPr>
          <w:rFonts w:ascii="Times New Roman" w:hAnsi="Times New Roman" w:cs="Times New Roman"/>
          <w:sz w:val="24"/>
          <w:szCs w:val="24"/>
        </w:rPr>
        <w:t xml:space="preserve"> </w:t>
      </w:r>
      <w:r w:rsidRPr="00820B33">
        <w:rPr>
          <w:rFonts w:ascii="Times New Roman" w:hAnsi="Times New Roman" w:cs="Times New Roman"/>
          <w:sz w:val="24"/>
          <w:szCs w:val="24"/>
        </w:rPr>
        <w:t xml:space="preserve">досугового процесса.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4.7. Заседание Рабочей группы правомочно, если на нем присутствует не менее двух третей общего числа его членов. В случае несогласия с принятым решением, член Рабочей группы вправе в письменном виде изложить особое мнение, которое подлежит приобщению к протоколу. По решению Рабочей группы на заседания могут приглашаться любые работники МКУ СКО «Вместе» или представители общественности.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4.8. Решения Рабочей группы по противодействию коррупции принимаются на заседании открытым голосованием простым большинством голосов присутствующих членов и носят рекомендательный характер, оформляются протоколом, который подписывает председатель Комиссии, а при необходимости, реализуются путем принятия соответствующих приказов и распоряжений директора МКУ СКО «Вместе», если иное не предусмотрено действующим законодательством. Члены Рабочей группы обладают равными правами при принятии решений.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4.9. Член Рабочей группы добровольно принимают на себя обязательства о неразглашении сведений, затрагивающих честь и достоинство граждан и другой конфиденциальной информации, которая рассматривается (рассматривалась) Рабочей группой. Информация, полученная Рабочей группой,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4.10. Рабочая группа по противодействию коррупции: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ежегодно, на первом заседании, определяет основные направления в области противодействия коррупции и разрабатывает план мероприятий по борьбе с коррупционными проявлениями;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lastRenderedPageBreak/>
        <w:t xml:space="preserve">- контролирует деятельность администрации МКУ СКО «Вместе» в области противодействия коррупции;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осуществляет противодействие коррупции в пределах своих полномочий: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- реализует меры, направленные на профилактику коррупции;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 вырабатывает механизмы защиты от проникновения коррупции в МКУ СКО «Вместе»;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- осуществляет анти</w:t>
      </w:r>
      <w:r w:rsidR="00395F67">
        <w:rPr>
          <w:rFonts w:ascii="Times New Roman" w:hAnsi="Times New Roman" w:cs="Times New Roman"/>
          <w:sz w:val="24"/>
          <w:szCs w:val="24"/>
        </w:rPr>
        <w:t xml:space="preserve"> </w:t>
      </w:r>
      <w:r w:rsidRPr="00820B33">
        <w:rPr>
          <w:rFonts w:ascii="Times New Roman" w:hAnsi="Times New Roman" w:cs="Times New Roman"/>
          <w:sz w:val="24"/>
          <w:szCs w:val="24"/>
        </w:rPr>
        <w:t>коррупционную пропаганду и воспитание всех участников культурн</w:t>
      </w:r>
      <w:proofErr w:type="gramStart"/>
      <w:r w:rsidRPr="00820B33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20B33">
        <w:rPr>
          <w:rFonts w:ascii="Times New Roman" w:hAnsi="Times New Roman" w:cs="Times New Roman"/>
          <w:sz w:val="24"/>
          <w:szCs w:val="24"/>
        </w:rPr>
        <w:t xml:space="preserve"> об</w:t>
      </w:r>
      <w:r w:rsidR="00395F67">
        <w:rPr>
          <w:rFonts w:ascii="Times New Roman" w:hAnsi="Times New Roman" w:cs="Times New Roman"/>
          <w:sz w:val="24"/>
          <w:szCs w:val="24"/>
        </w:rPr>
        <w:t>р</w:t>
      </w:r>
      <w:r w:rsidRPr="00820B33">
        <w:rPr>
          <w:rFonts w:ascii="Times New Roman" w:hAnsi="Times New Roman" w:cs="Times New Roman"/>
          <w:sz w:val="24"/>
          <w:szCs w:val="24"/>
        </w:rPr>
        <w:t xml:space="preserve">азовательного процесса;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осуществляет анализ обращений работников МКУ СКО «Вместе», о фактах коррупционных проявлений должностными лицами;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проводит проверки локальных актов МКУ СКО «Вместе» на соответствие действующему законодательству; </w:t>
      </w:r>
    </w:p>
    <w:p w:rsidR="00987FC6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проверяет выполнение работниками своих должностных обязанностей;                     </w:t>
      </w:r>
      <w:r w:rsidR="00D4034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 - разрабатывает на основании проведенных проверок рекомендации, направленные на улучшение анти</w:t>
      </w:r>
      <w:r w:rsidR="00395F67">
        <w:rPr>
          <w:rFonts w:ascii="Times New Roman" w:hAnsi="Times New Roman" w:cs="Times New Roman"/>
          <w:sz w:val="24"/>
          <w:szCs w:val="24"/>
        </w:rPr>
        <w:t xml:space="preserve"> </w:t>
      </w:r>
      <w:r w:rsidRPr="00820B33">
        <w:rPr>
          <w:rFonts w:ascii="Times New Roman" w:hAnsi="Times New Roman" w:cs="Times New Roman"/>
          <w:sz w:val="24"/>
          <w:szCs w:val="24"/>
        </w:rPr>
        <w:t xml:space="preserve">коррупционной деятельности МКУ СКО «Вместе»; </w:t>
      </w:r>
    </w:p>
    <w:p w:rsidR="00044550" w:rsidRPr="00820B33" w:rsidRDefault="00987FC6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организует работы по устранению негативных последствий коррупционных проявлений; </w:t>
      </w:r>
    </w:p>
    <w:p w:rsidR="00044550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</w:t>
      </w:r>
      <w:r w:rsidR="00987FC6" w:rsidRPr="00820B33">
        <w:rPr>
          <w:rFonts w:ascii="Times New Roman" w:hAnsi="Times New Roman" w:cs="Times New Roman"/>
          <w:sz w:val="24"/>
          <w:szCs w:val="24"/>
        </w:rPr>
        <w:t>выявляет причины коррупции, разрабатывает и направля</w:t>
      </w:r>
      <w:r w:rsidRPr="00820B33">
        <w:rPr>
          <w:rFonts w:ascii="Times New Roman" w:hAnsi="Times New Roman" w:cs="Times New Roman"/>
          <w:sz w:val="24"/>
          <w:szCs w:val="24"/>
        </w:rPr>
        <w:t>ет директору МКУ СКО «Вместе»</w:t>
      </w:r>
      <w:r w:rsidR="00987FC6" w:rsidRPr="00820B33">
        <w:rPr>
          <w:rFonts w:ascii="Times New Roman" w:hAnsi="Times New Roman" w:cs="Times New Roman"/>
          <w:sz w:val="24"/>
          <w:szCs w:val="24"/>
        </w:rPr>
        <w:t xml:space="preserve"> рекомендации по устранению причин коррупции; </w:t>
      </w:r>
      <w:r w:rsidRPr="00820B3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403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- </w:t>
      </w:r>
      <w:r w:rsidR="00987FC6" w:rsidRPr="00820B33">
        <w:rPr>
          <w:rFonts w:ascii="Times New Roman" w:hAnsi="Times New Roman" w:cs="Times New Roman"/>
          <w:sz w:val="24"/>
          <w:szCs w:val="24"/>
        </w:rPr>
        <w:t xml:space="preserve">взаимодействует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 </w:t>
      </w:r>
    </w:p>
    <w:p w:rsidR="00987FC6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</w:t>
      </w:r>
      <w:r w:rsidR="00987FC6" w:rsidRPr="00820B33">
        <w:rPr>
          <w:rFonts w:ascii="Times New Roman" w:hAnsi="Times New Roman" w:cs="Times New Roman"/>
          <w:sz w:val="24"/>
          <w:szCs w:val="24"/>
        </w:rPr>
        <w:t xml:space="preserve">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 информирует о </w:t>
      </w:r>
      <w:r w:rsidRPr="00820B33">
        <w:rPr>
          <w:rFonts w:ascii="Times New Roman" w:hAnsi="Times New Roman" w:cs="Times New Roman"/>
          <w:sz w:val="24"/>
          <w:szCs w:val="24"/>
        </w:rPr>
        <w:t>результатах работы директора МКУ СКО «Вместе».</w:t>
      </w:r>
    </w:p>
    <w:p w:rsidR="00044550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4.11. В компетенцию Рабочей группы по противодействию коррупции не входит координация деятельности правоохранительных органов по борьбе с преступностью, участие в осуществлении прокурорского надзора, оперативно-розыскной и следственной работы правоохранительных органов.</w:t>
      </w:r>
    </w:p>
    <w:p w:rsidR="00044550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4.12. рабочая группа: </w:t>
      </w:r>
    </w:p>
    <w:p w:rsidR="00044550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- разрабатывают проекты локальных актов по вопросам противодействия коррупции;</w:t>
      </w:r>
    </w:p>
    <w:p w:rsidR="00044550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 xml:space="preserve">-  осуществляют противодействие коррупции в пределах своих полномочий:              </w:t>
      </w:r>
      <w:r w:rsidR="00395F6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  - принимают заявления работников МКУ СКО «Вместе», посетителей МКУ СКО о фактах коррупционных проявлений должностными лицами;                              </w:t>
      </w:r>
      <w:r w:rsidR="00395F67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820B33">
        <w:rPr>
          <w:rFonts w:ascii="Times New Roman" w:hAnsi="Times New Roman" w:cs="Times New Roman"/>
          <w:sz w:val="24"/>
          <w:szCs w:val="24"/>
        </w:rPr>
        <w:t xml:space="preserve"> - осуществляет анти</w:t>
      </w:r>
      <w:r w:rsidR="00395F67">
        <w:rPr>
          <w:rFonts w:ascii="Times New Roman" w:hAnsi="Times New Roman" w:cs="Times New Roman"/>
          <w:sz w:val="24"/>
          <w:szCs w:val="24"/>
        </w:rPr>
        <w:t xml:space="preserve"> </w:t>
      </w:r>
      <w:r w:rsidRPr="00820B33">
        <w:rPr>
          <w:rFonts w:ascii="Times New Roman" w:hAnsi="Times New Roman" w:cs="Times New Roman"/>
          <w:sz w:val="24"/>
          <w:szCs w:val="24"/>
        </w:rPr>
        <w:t>коррупционную пропаганду и воспитание всех участников культурно - воспитательного процесса.</w:t>
      </w:r>
    </w:p>
    <w:p w:rsidR="00395F67" w:rsidRPr="00820B33" w:rsidRDefault="00395F67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044550" w:rsidRPr="00820B33" w:rsidRDefault="00044550" w:rsidP="00820B33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B33">
        <w:rPr>
          <w:rFonts w:ascii="Times New Roman" w:hAnsi="Times New Roman" w:cs="Times New Roman"/>
          <w:b/>
          <w:sz w:val="24"/>
          <w:szCs w:val="24"/>
        </w:rPr>
        <w:t>5. Ответственность физических и юридических лиц за коррупционные правонарушения</w:t>
      </w:r>
    </w:p>
    <w:p w:rsidR="00044550" w:rsidRPr="00820B33" w:rsidRDefault="00044550" w:rsidP="00820B33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550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044550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044550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5.3. В случае</w:t>
      </w:r>
      <w:proofErr w:type="gramStart"/>
      <w:r w:rsidRPr="00820B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20B33">
        <w:rPr>
          <w:rFonts w:ascii="Times New Roman" w:hAnsi="Times New Roman" w:cs="Times New Roman"/>
          <w:sz w:val="24"/>
          <w:szCs w:val="24"/>
        </w:rPr>
        <w:t xml:space="preserve">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</w:t>
      </w:r>
      <w:r w:rsidRPr="00820B33">
        <w:rPr>
          <w:rFonts w:ascii="Times New Roman" w:hAnsi="Times New Roman" w:cs="Times New Roman"/>
          <w:sz w:val="24"/>
          <w:szCs w:val="24"/>
        </w:rPr>
        <w:lastRenderedPageBreak/>
        <w:t>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 w:rsidR="00044550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820B33">
        <w:rPr>
          <w:rFonts w:ascii="Times New Roman" w:hAnsi="Times New Roman" w:cs="Times New Roman"/>
          <w:sz w:val="24"/>
          <w:szCs w:val="24"/>
        </w:rPr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044550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044550" w:rsidRPr="00820B33" w:rsidRDefault="00044550" w:rsidP="00820B33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401CF0" w:rsidRPr="00820B33" w:rsidRDefault="00401CF0" w:rsidP="00820B33">
      <w:pPr>
        <w:ind w:left="-567"/>
        <w:rPr>
          <w:rFonts w:ascii="Times New Roman" w:hAnsi="Times New Roman" w:cs="Times New Roman"/>
          <w:sz w:val="24"/>
          <w:szCs w:val="24"/>
        </w:rPr>
      </w:pPr>
    </w:p>
    <w:sectPr w:rsidR="00401CF0" w:rsidRPr="00820B33" w:rsidSect="000C3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F00B1"/>
    <w:multiLevelType w:val="hybridMultilevel"/>
    <w:tmpl w:val="1B6425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82A5A"/>
    <w:multiLevelType w:val="multilevel"/>
    <w:tmpl w:val="F09043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5C63044C"/>
    <w:multiLevelType w:val="multilevel"/>
    <w:tmpl w:val="C95665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61751D01"/>
    <w:multiLevelType w:val="hybridMultilevel"/>
    <w:tmpl w:val="D70CA17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73B042B"/>
    <w:multiLevelType w:val="multilevel"/>
    <w:tmpl w:val="C95665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68652EA3"/>
    <w:multiLevelType w:val="multilevel"/>
    <w:tmpl w:val="C61A87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>
    <w:nsid w:val="6C9C79BE"/>
    <w:multiLevelType w:val="multilevel"/>
    <w:tmpl w:val="A2D669B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7">
    <w:nsid w:val="6E4B13E7"/>
    <w:multiLevelType w:val="hybridMultilevel"/>
    <w:tmpl w:val="7E949946"/>
    <w:lvl w:ilvl="0" w:tplc="041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46FD1"/>
    <w:rsid w:val="00044550"/>
    <w:rsid w:val="000B645F"/>
    <w:rsid w:val="000C37C4"/>
    <w:rsid w:val="00114424"/>
    <w:rsid w:val="00135DFC"/>
    <w:rsid w:val="00395F67"/>
    <w:rsid w:val="003B6443"/>
    <w:rsid w:val="00401CF0"/>
    <w:rsid w:val="004757FA"/>
    <w:rsid w:val="006313E2"/>
    <w:rsid w:val="00753968"/>
    <w:rsid w:val="00820B33"/>
    <w:rsid w:val="00987FC6"/>
    <w:rsid w:val="00A64C43"/>
    <w:rsid w:val="00B5530B"/>
    <w:rsid w:val="00D4034A"/>
    <w:rsid w:val="00E15897"/>
    <w:rsid w:val="00F46FD1"/>
    <w:rsid w:val="00FB0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F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2254</Words>
  <Characters>12850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7</cp:revision>
  <cp:lastPrinted>2021-05-18T06:24:00Z</cp:lastPrinted>
  <dcterms:created xsi:type="dcterms:W3CDTF">2021-02-15T11:25:00Z</dcterms:created>
  <dcterms:modified xsi:type="dcterms:W3CDTF">2021-05-18T07:00:00Z</dcterms:modified>
</cp:coreProperties>
</file>